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облачных вычислений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01.03.02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математика и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49378ECB" w:rsidR="00C52FB4" w:rsidRPr="00352B6F" w:rsidRDefault="002B2349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Прикладная математика и информатика в экономике и </w:t>
            </w:r>
            <w:proofErr w:type="gram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управлении</w:t>
            </w:r>
            <w:proofErr w:type="gramEnd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D7F680E" w:rsidR="00A77598" w:rsidRPr="002B2349" w:rsidRDefault="002B2349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B234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B2349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2B2349">
              <w:rPr>
                <w:rFonts w:ascii="Times New Roman" w:hAnsi="Times New Roman" w:cs="Times New Roman"/>
                <w:sz w:val="20"/>
                <w:szCs w:val="20"/>
              </w:rPr>
              <w:t>Газуль</w:t>
            </w:r>
            <w:proofErr w:type="spellEnd"/>
            <w:r w:rsidRPr="002B2349">
              <w:rPr>
                <w:rFonts w:ascii="Times New Roman" w:hAnsi="Times New Roman" w:cs="Times New Roman"/>
                <w:sz w:val="20"/>
                <w:szCs w:val="20"/>
              </w:rPr>
              <w:t xml:space="preserve"> Станислав Михайлович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8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A816262" w:rsidR="004475DA" w:rsidRPr="002B2349" w:rsidRDefault="002B2349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bookmarkStart w:id="0" w:name="_GoBack" w:displacedByCustomXml="prev"/>
        <w:bookmarkEnd w:id="0" w:displacedByCustomXml="prev"/>
        <w:p w14:paraId="5F0037C7" w14:textId="77777777" w:rsidR="00511619" w:rsidRPr="007E6725" w:rsidRDefault="00511619">
          <w:pPr>
            <w:pStyle w:val="a9"/>
          </w:pPr>
        </w:p>
        <w:p w14:paraId="44F482AC" w14:textId="77777777" w:rsidR="002B2349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25260958" w:history="1">
            <w:r w:rsidR="002B2349"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B2349">
              <w:rPr>
                <w:noProof/>
                <w:webHidden/>
              </w:rPr>
              <w:tab/>
            </w:r>
            <w:r w:rsidR="002B2349">
              <w:rPr>
                <w:noProof/>
                <w:webHidden/>
              </w:rPr>
              <w:fldChar w:fldCharType="begin"/>
            </w:r>
            <w:r w:rsidR="002B2349">
              <w:rPr>
                <w:noProof/>
                <w:webHidden/>
              </w:rPr>
              <w:instrText xml:space="preserve"> PAGEREF _Toc225260958 \h </w:instrText>
            </w:r>
            <w:r w:rsidR="002B2349">
              <w:rPr>
                <w:noProof/>
                <w:webHidden/>
              </w:rPr>
            </w:r>
            <w:r w:rsidR="002B2349">
              <w:rPr>
                <w:noProof/>
                <w:webHidden/>
              </w:rPr>
              <w:fldChar w:fldCharType="separate"/>
            </w:r>
            <w:r w:rsidR="002B2349">
              <w:rPr>
                <w:noProof/>
                <w:webHidden/>
              </w:rPr>
              <w:t>3</w:t>
            </w:r>
            <w:r w:rsidR="002B2349">
              <w:rPr>
                <w:noProof/>
                <w:webHidden/>
              </w:rPr>
              <w:fldChar w:fldCharType="end"/>
            </w:r>
          </w:hyperlink>
        </w:p>
        <w:p w14:paraId="7345D7B3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59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_Toc225260959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70D859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0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928C4F1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1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184000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2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95BE970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3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6173252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4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2F25C50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5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6CC51E3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6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E4FCC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7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DF8393F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8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6B9148F" w14:textId="77777777" w:rsidR="002B2349" w:rsidRDefault="002B234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69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_Toc225260969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556704A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70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_Toc225260970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01EA584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71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_Toc225260971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2C0A29A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72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32ACC22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73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5F430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74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_Toc225260974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D5CC59" w14:textId="77777777" w:rsidR="002B2349" w:rsidRDefault="002B234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25260975" w:history="1">
            <w:r w:rsidRPr="00A472A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_Toc225260975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252609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Ознакомить студентов с основами облачных вычислений, архитектурой облачных платформ, моделями развертывания и сервисными моделями (IaaS, PaaS, SaaS). Научить проектировать, развертывать и управлять облачными решениями с использованием современных технологий.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252609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Технологии облачных вычислений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2526096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E6725" w14:paraId="456F168A" w14:textId="77777777" w:rsidTr="002B2349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E672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E672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E672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7E672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2B2349" w:rsidRPr="00991DB5" w14:paraId="151FE517" w14:textId="77777777" w:rsidTr="002B234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0C53A60" w14:textId="77777777" w:rsidR="002B2349" w:rsidRPr="00991DB5" w:rsidRDefault="002B2349" w:rsidP="009632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ОПК-2 - Способен понимать принципы работы современных информационных технологий и программных средств, в том </w:t>
            </w:r>
            <w:proofErr w:type="gramStart"/>
            <w:r w:rsidRPr="00991DB5">
              <w:rPr>
                <w:rFonts w:ascii="Times New Roman" w:hAnsi="Times New Roman" w:cs="Times New Roman"/>
              </w:rPr>
              <w:t>числе</w:t>
            </w:r>
            <w:proofErr w:type="gramEnd"/>
            <w:r w:rsidRPr="00991DB5">
              <w:rPr>
                <w:rFonts w:ascii="Times New Roman" w:hAnsi="Times New Roman" w:cs="Times New Roman"/>
              </w:rPr>
              <w:t xml:space="preserve"> отечественного производства, и использовать их при решении задач профессиональной деятельности;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5D3F47" w14:textId="77777777" w:rsidR="002B2349" w:rsidRPr="00991DB5" w:rsidRDefault="002B2349" w:rsidP="009632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  <w:lang w:bidi="ru-RU"/>
              </w:rPr>
              <w:t xml:space="preserve">ОПК-2.3 - Имеет навыки применения современных информационных технологий и программных средств, в том числе отечественного производства, при решении задач </w:t>
            </w:r>
            <w:proofErr w:type="gramStart"/>
            <w:r w:rsidRPr="00991DB5">
              <w:rPr>
                <w:rFonts w:ascii="Times New Roman" w:hAnsi="Times New Roman" w:cs="Times New Roman"/>
                <w:lang w:bidi="ru-RU"/>
              </w:rPr>
              <w:t>профессиональной</w:t>
            </w:r>
            <w:proofErr w:type="gramEnd"/>
            <w:r w:rsidRPr="00991DB5">
              <w:rPr>
                <w:rFonts w:ascii="Times New Roman" w:hAnsi="Times New Roman" w:cs="Times New Roman"/>
                <w:lang w:bidi="ru-RU"/>
              </w:rPr>
              <w:t xml:space="preserve"> деятельности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516ECC" w14:textId="77777777" w:rsidR="002B2349" w:rsidRPr="00991DB5" w:rsidRDefault="002B2349" w:rsidP="00963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Знать: принципы работы современных информационных технологий и программных средств, в том числе отечественного производства, и использовать их при решении задач профессиональной деятельности. </w:t>
            </w:r>
          </w:p>
          <w:p w14:paraId="64144014" w14:textId="77777777" w:rsidR="002B2349" w:rsidRPr="00991DB5" w:rsidRDefault="002B2349" w:rsidP="00963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991DB5">
              <w:rPr>
                <w:rFonts w:ascii="Times New Roman" w:hAnsi="Times New Roman" w:cs="Times New Roman"/>
              </w:rPr>
              <w:t xml:space="preserve">Уметь: применять современные информационные технологии и программные средства, в том числе отечественного производства, при решении задач профессиональной деятельности.. </w:t>
            </w:r>
            <w:proofErr w:type="gramEnd"/>
          </w:p>
          <w:p w14:paraId="77EB3367" w14:textId="77777777" w:rsidR="002B2349" w:rsidRPr="00991DB5" w:rsidRDefault="002B2349" w:rsidP="00963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</w:rPr>
              <w:t>Владеть: навыками выбора облачных платформ, развёртывания различных модулей информационных систем, в том числе - с применением технологий контейнеризации и виртуализации</w:t>
            </w:r>
            <w:proofErr w:type="gramStart"/>
            <w:r w:rsidRPr="00991DB5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</w:tr>
      <w:tr w:rsidR="002B2349" w:rsidRPr="00991DB5" w14:paraId="505CEC89" w14:textId="77777777" w:rsidTr="002B2349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3A461C6" w14:textId="77777777" w:rsidR="002B2349" w:rsidRPr="00991DB5" w:rsidRDefault="002B2349" w:rsidP="009632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991DB5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91DB5">
              <w:rPr>
                <w:rFonts w:ascii="Times New Roman" w:hAnsi="Times New Roman" w:cs="Times New Roman"/>
              </w:rPr>
              <w:t xml:space="preserve"> участвовать в разработке технической документации, связанной с профессиональной деятельностью с использованием стандартов, норм и правил;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47A82B" w14:textId="77777777" w:rsidR="002B2349" w:rsidRPr="00991DB5" w:rsidRDefault="002B2349" w:rsidP="00963219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  <w:lang w:bidi="ru-RU"/>
              </w:rPr>
              <w:t>ОПК-4.3 - Имеет навыки составления технической документации на различных этапах жизненного цикла информационной системы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C0B5F26" w14:textId="77777777" w:rsidR="002B2349" w:rsidRPr="00991DB5" w:rsidRDefault="002B2349" w:rsidP="00963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Знать: правила разработки технической документации, связанной с профессиональной деятельностью с использованием стандартов, норм и правил. </w:t>
            </w:r>
          </w:p>
          <w:p w14:paraId="3B4E135D" w14:textId="77777777" w:rsidR="002B2349" w:rsidRPr="00991DB5" w:rsidRDefault="002B2349" w:rsidP="00963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91DB5">
              <w:rPr>
                <w:rFonts w:ascii="Times New Roman" w:hAnsi="Times New Roman" w:cs="Times New Roman"/>
              </w:rPr>
              <w:t xml:space="preserve">Уметь: создавать технические задания и отчёты в </w:t>
            </w:r>
            <w:proofErr w:type="gramStart"/>
            <w:r w:rsidRPr="00991DB5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Pr="00991DB5">
              <w:rPr>
                <w:rFonts w:ascii="Times New Roman" w:hAnsi="Times New Roman" w:cs="Times New Roman"/>
              </w:rPr>
              <w:t xml:space="preserve"> с правилами оформления ЕСКД/ЕСПД.. </w:t>
            </w:r>
          </w:p>
          <w:p w14:paraId="3D49B977" w14:textId="77777777" w:rsidR="002B2349" w:rsidRPr="00991DB5" w:rsidRDefault="002B2349" w:rsidP="009632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91DB5">
              <w:rPr>
                <w:rFonts w:ascii="Times New Roman" w:hAnsi="Times New Roman" w:cs="Times New Roman"/>
              </w:rPr>
              <w:t>Владеть: навыками составления технической документации на различных этапах жизненного цикла информационной системы</w:t>
            </w:r>
            <w:proofErr w:type="gramStart"/>
            <w:r w:rsidRPr="00991DB5">
              <w:rPr>
                <w:rFonts w:ascii="Times New Roman" w:hAnsi="Times New Roman" w:cs="Times New Roman"/>
              </w:rPr>
              <w:t>..</w:t>
            </w:r>
            <w:proofErr w:type="gramEnd"/>
          </w:p>
        </w:tc>
      </w:tr>
    </w:tbl>
    <w:p w14:paraId="010B1EC2" w14:textId="77777777" w:rsidR="00E1429F" w:rsidRPr="002B2349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2526096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облачные вычисления.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Определение и история облачных вычислений.</w:t>
            </w:r>
            <w:r w:rsidRPr="00352B6F">
              <w:rPr>
                <w:lang w:bidi="ru-RU"/>
              </w:rPr>
              <w:br/>
              <w:t>Преимущества и недостатки облачных технологий.</w:t>
            </w:r>
            <w:r w:rsidRPr="00352B6F">
              <w:rPr>
                <w:lang w:bidi="ru-RU"/>
              </w:rPr>
              <w:br/>
              <w:t>Модели обслуживания: IaaS, PaaS, SaaS, FaaS.</w:t>
            </w:r>
            <w:r w:rsidRPr="00352B6F">
              <w:rPr>
                <w:lang w:bidi="ru-RU"/>
              </w:rPr>
              <w:br/>
              <w:t>Модели развертывания: публичное, частное, гибридное, мультиоблако.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9FA01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55AD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Архитектура облачных систем.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E616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Виртуализация (гипервизоры, контейнеризация).</w:t>
            </w:r>
            <w:r w:rsidRPr="00352B6F">
              <w:rPr>
                <w:lang w:bidi="ru-RU"/>
              </w:rPr>
              <w:br/>
              <w:t>Микросервисная архитектура.</w:t>
            </w:r>
            <w:r w:rsidRPr="00352B6F">
              <w:rPr>
                <w:lang w:bidi="ru-RU"/>
              </w:rPr>
              <w:br/>
              <w:t>Распределенные системы и отказоустойчивость.</w:t>
            </w:r>
            <w:r w:rsidRPr="00352B6F">
              <w:rPr>
                <w:lang w:bidi="ru-RU"/>
              </w:rPr>
              <w:br/>
              <w:t>Балансировка нагрузки и автоматическое масштабирование.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E6CC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3598D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34A2A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4FDB5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7C6522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CE08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Основные облачные платформы.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5DE3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Обзор платформ Yandex Cloud, Sber Cloud, VK Cloud. OpenStack. Основы создания частных облаков на основе технологий виртуализации и kubernetes.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C9D8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769F5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BCBD5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5D8C3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328E2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4B54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Хранение данных в облаке.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F774A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Облачные СУБД.</w:t>
            </w:r>
            <w:r w:rsidRPr="00352B6F">
              <w:rPr>
                <w:lang w:bidi="ru-RU"/>
              </w:rPr>
              <w:br/>
              <w:t>Объектные хранилища.</w:t>
            </w:r>
            <w:r w:rsidRPr="00352B6F">
              <w:rPr>
                <w:lang w:bidi="ru-RU"/>
              </w:rPr>
              <w:br/>
              <w:t>Репликация и резервное копирование.</w:t>
            </w:r>
            <w:r w:rsidRPr="00352B6F">
              <w:rPr>
                <w:lang w:bidi="ru-RU"/>
              </w:rPr>
              <w:br/>
              <w:t>CDN (Content Delivery Networks).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242CC7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AAA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807AAB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2D8A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B972C9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8D853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Безопасность в облачных вычислениях.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3CF5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Модель общей ответственности.</w:t>
            </w:r>
            <w:r w:rsidRPr="00352B6F">
              <w:rPr>
                <w:lang w:bidi="ru-RU"/>
              </w:rPr>
              <w:br/>
              <w:t>Аутентификация и авторизация (IAM, OAuth, OpenID Connect).</w:t>
            </w:r>
            <w:r w:rsidRPr="00352B6F">
              <w:rPr>
                <w:lang w:bidi="ru-RU"/>
              </w:rPr>
              <w:br/>
              <w:t>Шифрование данных (TLS, KMS).</w:t>
            </w:r>
            <w:r w:rsidRPr="00352B6F">
              <w:rPr>
                <w:lang w:bidi="ru-RU"/>
              </w:rPr>
              <w:br/>
              <w:t>Защита от DDoS и compliance-стандарты.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A73EF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E271C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7604B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9F26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D1CA20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19590B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DevOps и облачные технологии.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1DE893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2B2349">
              <w:rPr>
                <w:lang w:val="en-US" w:bidi="ru-RU"/>
              </w:rPr>
              <w:t xml:space="preserve">CI/CD </w:t>
            </w:r>
            <w:r w:rsidRPr="00352B6F">
              <w:rPr>
                <w:lang w:bidi="ru-RU"/>
              </w:rPr>
              <w:t>в</w:t>
            </w:r>
            <w:r w:rsidRPr="002B2349">
              <w:rPr>
                <w:lang w:val="en-US" w:bidi="ru-RU"/>
              </w:rPr>
              <w:t xml:space="preserve"> </w:t>
            </w:r>
            <w:r w:rsidRPr="00352B6F">
              <w:rPr>
                <w:lang w:bidi="ru-RU"/>
              </w:rPr>
              <w:t>облаке</w:t>
            </w:r>
            <w:r w:rsidRPr="002B2349">
              <w:rPr>
                <w:lang w:val="en-US" w:bidi="ru-RU"/>
              </w:rPr>
              <w:t xml:space="preserve"> (GitHub Actions, </w:t>
            </w:r>
            <w:proofErr w:type="spellStart"/>
            <w:r w:rsidRPr="002B2349">
              <w:rPr>
                <w:lang w:val="en-US" w:bidi="ru-RU"/>
              </w:rPr>
              <w:t>GitLab</w:t>
            </w:r>
            <w:proofErr w:type="spellEnd"/>
            <w:r w:rsidRPr="002B2349">
              <w:rPr>
                <w:lang w:val="en-US" w:bidi="ru-RU"/>
              </w:rPr>
              <w:t xml:space="preserve"> CI).</w:t>
            </w:r>
            <w:r w:rsidRPr="002B2349">
              <w:rPr>
                <w:lang w:val="en-US" w:bidi="ru-RU"/>
              </w:rPr>
              <w:br/>
            </w:r>
            <w:r w:rsidRPr="00352B6F">
              <w:rPr>
                <w:lang w:bidi="ru-RU"/>
              </w:rPr>
              <w:t>Инфраструктура как код (Terraform).</w:t>
            </w:r>
            <w:r w:rsidRPr="00352B6F">
              <w:rPr>
                <w:lang w:bidi="ru-RU"/>
              </w:rPr>
              <w:br/>
              <w:t>Мониторинг и логирование (Prometheus).</w:t>
            </w:r>
            <w:r w:rsidRPr="00352B6F">
              <w:rPr>
                <w:lang w:bidi="ru-RU"/>
              </w:rPr>
              <w:br/>
              <w:t>Serverless-архитектура.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43B6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B11E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F7039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550F03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1EC5FE6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E80F94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Практические кейсы и тренды.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E6FF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Миграция legacy-систем в облако.</w:t>
            </w:r>
            <w:r w:rsidRPr="00352B6F">
              <w:rPr>
                <w:lang w:bidi="ru-RU"/>
              </w:rPr>
              <w:br/>
              <w:t>Big Data и AI в облаке.</w:t>
            </w:r>
            <w:r w:rsidRPr="00352B6F">
              <w:rPr>
                <w:lang w:bidi="ru-RU"/>
              </w:rPr>
              <w:br/>
              <w:t>Квантовые вычисления и edge computing.</w:t>
            </w:r>
            <w:r w:rsidRPr="00352B6F">
              <w:rPr>
                <w:lang w:bidi="ru-RU"/>
              </w:rPr>
              <w:br/>
              <w:t>Green computing и энергоэффективность ЦОД.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CD5E6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08374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3DBF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EEB5E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2526096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2526096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99"/>
        <w:gridCol w:w="370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B23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С. М., </w:t>
            </w:r>
            <w:proofErr w:type="spellStart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>Кияев</w:t>
            </w:r>
            <w:proofErr w:type="spellEnd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В. И. Управление разработкой, стандартизацией и качеством программных средств и информационных технологий</w:t>
            </w:r>
            <w:proofErr w:type="gramStart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пособие. – Санкт-Петербург</w:t>
            </w:r>
            <w:proofErr w:type="gramStart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2021. – 406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978-5-7310-5630-4.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PHMKML</w:t>
            </w:r>
            <w:r w:rsidRPr="002B23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5937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https://opac.unecon.ru/elibrar ... D1%86%D0%B8%D0%B5%D0%B9_21.pdf</w:t>
              </w:r>
            </w:hyperlink>
          </w:p>
        </w:tc>
      </w:tr>
      <w:tr w:rsidR="00262CF0" w:rsidRPr="007E6725" w14:paraId="60A75E4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BE26FD" w14:textId="77777777" w:rsidR="00262CF0" w:rsidRPr="002B2349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>Газуль</w:t>
            </w:r>
            <w:proofErr w:type="spellEnd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С. М. Операционные системы: Основы конфигурирования серверной информационной инфраструктуры. – Санкт-Петербург</w:t>
            </w:r>
            <w:proofErr w:type="gramStart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Санкт-Петербургский государственный экономический университет, 2020. – 78 с.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978-5-7310-5334-1. –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EDN</w:t>
            </w:r>
            <w:r w:rsidRPr="002B23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EUTFYY</w:t>
            </w:r>
            <w:r w:rsidRPr="002B234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5EA82C4" w14:textId="77777777" w:rsidR="00262CF0" w:rsidRPr="007E6725" w:rsidRDefault="005937C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https://opac.unecon.ru/elibrar ... D1%82%D0%B5%D0%BC%D1%8B_20.pdf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2526096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3416BCD" w14:textId="77777777" w:rsidTr="007B550D">
        <w:tc>
          <w:tcPr>
            <w:tcW w:w="9345" w:type="dxa"/>
          </w:tcPr>
          <w:p w14:paraId="0FD902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B299E78" w14:textId="77777777" w:rsidTr="007B550D">
        <w:tc>
          <w:tcPr>
            <w:tcW w:w="9345" w:type="dxa"/>
          </w:tcPr>
          <w:p w14:paraId="4FD14AA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Dbeaver</w:t>
            </w:r>
          </w:p>
        </w:tc>
      </w:tr>
      <w:tr w:rsidR="007B550D" w:rsidRPr="007E6725" w14:paraId="04E9498A" w14:textId="77777777" w:rsidTr="007B550D">
        <w:tc>
          <w:tcPr>
            <w:tcW w:w="9345" w:type="dxa"/>
          </w:tcPr>
          <w:p w14:paraId="76B1251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draw.io</w:t>
            </w:r>
          </w:p>
        </w:tc>
      </w:tr>
      <w:tr w:rsidR="007B550D" w:rsidRPr="007E6725" w14:paraId="77B9C057" w14:textId="77777777" w:rsidTr="007B550D">
        <w:tc>
          <w:tcPr>
            <w:tcW w:w="9345" w:type="dxa"/>
          </w:tcPr>
          <w:p w14:paraId="04B6E69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Oracle VM VirtualBox</w:t>
            </w:r>
          </w:p>
        </w:tc>
      </w:tr>
      <w:tr w:rsidR="007B550D" w:rsidRPr="007E6725" w14:paraId="347D9CB9" w14:textId="77777777" w:rsidTr="007B550D">
        <w:tc>
          <w:tcPr>
            <w:tcW w:w="9345" w:type="dxa"/>
          </w:tcPr>
          <w:p w14:paraId="2C14C95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Ubuntu Linux Server</w:t>
            </w:r>
          </w:p>
        </w:tc>
      </w:tr>
      <w:tr w:rsidR="007B550D" w:rsidRPr="007E6725" w14:paraId="54586D51" w14:textId="77777777" w:rsidTr="007B550D">
        <w:tc>
          <w:tcPr>
            <w:tcW w:w="9345" w:type="dxa"/>
          </w:tcPr>
          <w:p w14:paraId="51F237E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phpMyAdmin</w:t>
            </w:r>
          </w:p>
        </w:tc>
      </w:tr>
      <w:tr w:rsidR="007B550D" w:rsidRPr="007E6725" w14:paraId="7EBC1391" w14:textId="77777777" w:rsidTr="007B550D">
        <w:tc>
          <w:tcPr>
            <w:tcW w:w="9345" w:type="dxa"/>
          </w:tcPr>
          <w:p w14:paraId="5F669DA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Apache</w:t>
            </w:r>
          </w:p>
        </w:tc>
      </w:tr>
      <w:tr w:rsidR="007B550D" w:rsidRPr="007E6725" w14:paraId="29224F01" w14:textId="77777777" w:rsidTr="007B550D">
        <w:tc>
          <w:tcPr>
            <w:tcW w:w="9345" w:type="dxa"/>
          </w:tcPr>
          <w:p w14:paraId="1047AF7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Ansible</w:t>
            </w:r>
          </w:p>
        </w:tc>
      </w:tr>
      <w:tr w:rsidR="007B550D" w:rsidRPr="007E6725" w14:paraId="6B72E1B1" w14:textId="77777777" w:rsidTr="007B550D">
        <w:tc>
          <w:tcPr>
            <w:tcW w:w="9345" w:type="dxa"/>
          </w:tcPr>
          <w:p w14:paraId="243DA1B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Grafana</w:t>
            </w:r>
          </w:p>
        </w:tc>
      </w:tr>
      <w:tr w:rsidR="007B550D" w:rsidRPr="007E6725" w14:paraId="62C95C5F" w14:textId="77777777" w:rsidTr="007B550D">
        <w:tc>
          <w:tcPr>
            <w:tcW w:w="9345" w:type="dxa"/>
          </w:tcPr>
          <w:p w14:paraId="3149442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ClickHouse</w:t>
            </w:r>
          </w:p>
        </w:tc>
      </w:tr>
      <w:tr w:rsidR="007B550D" w:rsidRPr="007E6725" w14:paraId="565A26F2" w14:textId="77777777" w:rsidTr="007B550D">
        <w:tc>
          <w:tcPr>
            <w:tcW w:w="9345" w:type="dxa"/>
          </w:tcPr>
          <w:p w14:paraId="61E9832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PostgreSQL</w:t>
            </w:r>
          </w:p>
        </w:tc>
      </w:tr>
      <w:tr w:rsidR="007B550D" w:rsidRPr="007E6725" w14:paraId="7A088996" w14:textId="77777777" w:rsidTr="007B550D">
        <w:tc>
          <w:tcPr>
            <w:tcW w:w="9345" w:type="dxa"/>
          </w:tcPr>
          <w:p w14:paraId="5B94E45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MariaDB</w:t>
            </w:r>
          </w:p>
        </w:tc>
      </w:tr>
      <w:tr w:rsidR="007B550D" w:rsidRPr="007E6725" w14:paraId="0DD49A4D" w14:textId="77777777" w:rsidTr="007B550D">
        <w:tc>
          <w:tcPr>
            <w:tcW w:w="9345" w:type="dxa"/>
          </w:tcPr>
          <w:p w14:paraId="3493313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Kubernetes</w:t>
            </w:r>
          </w:p>
        </w:tc>
      </w:tr>
      <w:tr w:rsidR="007B550D" w:rsidRPr="007E6725" w14:paraId="41FE12F1" w14:textId="77777777" w:rsidTr="007B550D">
        <w:tc>
          <w:tcPr>
            <w:tcW w:w="9345" w:type="dxa"/>
          </w:tcPr>
          <w:p w14:paraId="303024B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Docker Community Edition (CE)</w:t>
            </w:r>
          </w:p>
        </w:tc>
      </w:tr>
      <w:tr w:rsidR="007B550D" w:rsidRPr="007E6725" w14:paraId="145833DB" w14:textId="77777777" w:rsidTr="007B550D">
        <w:tc>
          <w:tcPr>
            <w:tcW w:w="9345" w:type="dxa"/>
          </w:tcPr>
          <w:p w14:paraId="4B298EC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5EDAF6D9" w14:textId="77777777" w:rsidTr="007B550D">
        <w:tc>
          <w:tcPr>
            <w:tcW w:w="9345" w:type="dxa"/>
          </w:tcPr>
          <w:p w14:paraId="16CA02D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346F6D5" w14:textId="77777777" w:rsidTr="007B550D">
        <w:tc>
          <w:tcPr>
            <w:tcW w:w="9345" w:type="dxa"/>
          </w:tcPr>
          <w:p w14:paraId="113CC46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2526096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5937C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2526096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B2349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B23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2349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B2349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B2349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B2349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2B2349">
              <w:rPr>
                <w:sz w:val="22"/>
                <w:szCs w:val="22"/>
              </w:rPr>
              <w:t>Оборудован</w:t>
            </w:r>
            <w:proofErr w:type="gramEnd"/>
            <w:r w:rsidRPr="002B2349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2B2349">
              <w:rPr>
                <w:sz w:val="22"/>
                <w:szCs w:val="22"/>
              </w:rPr>
              <w:t>комплексом</w:t>
            </w:r>
            <w:proofErr w:type="gramStart"/>
            <w:r w:rsidRPr="002B2349">
              <w:rPr>
                <w:sz w:val="22"/>
                <w:szCs w:val="22"/>
              </w:rPr>
              <w:t>.С</w:t>
            </w:r>
            <w:proofErr w:type="gramEnd"/>
            <w:r w:rsidRPr="002B2349">
              <w:rPr>
                <w:sz w:val="22"/>
                <w:szCs w:val="22"/>
              </w:rPr>
              <w:t>пециализированная</w:t>
            </w:r>
            <w:proofErr w:type="spellEnd"/>
            <w:r w:rsidRPr="002B23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2349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2B2349">
              <w:rPr>
                <w:sz w:val="22"/>
                <w:szCs w:val="22"/>
                <w:lang w:val="en-US"/>
              </w:rPr>
              <w:t>I</w:t>
            </w:r>
            <w:r w:rsidRPr="002B2349">
              <w:rPr>
                <w:sz w:val="22"/>
                <w:szCs w:val="22"/>
              </w:rPr>
              <w:t>5-7400/8</w:t>
            </w:r>
            <w:r w:rsidRPr="002B2349">
              <w:rPr>
                <w:sz w:val="22"/>
                <w:szCs w:val="22"/>
                <w:lang w:val="en-US"/>
              </w:rPr>
              <w:t>Gb</w:t>
            </w:r>
            <w:r w:rsidRPr="002B2349">
              <w:rPr>
                <w:sz w:val="22"/>
                <w:szCs w:val="22"/>
              </w:rPr>
              <w:t>/1</w:t>
            </w:r>
            <w:r w:rsidRPr="002B2349">
              <w:rPr>
                <w:sz w:val="22"/>
                <w:szCs w:val="22"/>
                <w:lang w:val="en-US"/>
              </w:rPr>
              <w:t>Tb</w:t>
            </w:r>
            <w:r w:rsidRPr="002B2349">
              <w:rPr>
                <w:sz w:val="22"/>
                <w:szCs w:val="22"/>
              </w:rPr>
              <w:t>/</w:t>
            </w:r>
            <w:r w:rsidRPr="002B2349">
              <w:rPr>
                <w:sz w:val="22"/>
                <w:szCs w:val="22"/>
                <w:lang w:val="en-US"/>
              </w:rPr>
              <w:t>DELL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S</w:t>
            </w:r>
            <w:r w:rsidRPr="002B2349">
              <w:rPr>
                <w:sz w:val="22"/>
                <w:szCs w:val="22"/>
              </w:rPr>
              <w:t>2218</w:t>
            </w:r>
            <w:r w:rsidRPr="002B2349">
              <w:rPr>
                <w:sz w:val="22"/>
                <w:szCs w:val="22"/>
                <w:lang w:val="en-US"/>
              </w:rPr>
              <w:t>H</w:t>
            </w:r>
            <w:r w:rsidRPr="002B2349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2B2349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OP</w:t>
            </w:r>
            <w:r w:rsidRPr="002B2349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2B2349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B2349" w14:paraId="590A3220" w14:textId="77777777" w:rsidTr="008416EB">
        <w:tc>
          <w:tcPr>
            <w:tcW w:w="7797" w:type="dxa"/>
            <w:shd w:val="clear" w:color="auto" w:fill="auto"/>
          </w:tcPr>
          <w:p w14:paraId="347846A9" w14:textId="77777777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2B2349">
              <w:rPr>
                <w:sz w:val="22"/>
                <w:szCs w:val="22"/>
              </w:rPr>
              <w:t>Оборудован</w:t>
            </w:r>
            <w:proofErr w:type="gramEnd"/>
            <w:r w:rsidRPr="002B2349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2B2349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2B2349">
              <w:rPr>
                <w:sz w:val="22"/>
                <w:szCs w:val="22"/>
                <w:lang w:val="en-US"/>
              </w:rPr>
              <w:t>Intel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Core</w:t>
            </w:r>
            <w:r w:rsidRPr="002B2349">
              <w:rPr>
                <w:sz w:val="22"/>
                <w:szCs w:val="22"/>
              </w:rPr>
              <w:t xml:space="preserve"> </w:t>
            </w:r>
            <w:proofErr w:type="spellStart"/>
            <w:r w:rsidRPr="002B23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349">
              <w:rPr>
                <w:sz w:val="22"/>
                <w:szCs w:val="22"/>
              </w:rPr>
              <w:t xml:space="preserve">3 6100/ </w:t>
            </w:r>
            <w:r w:rsidRPr="002B2349">
              <w:rPr>
                <w:sz w:val="22"/>
                <w:szCs w:val="22"/>
                <w:lang w:val="en-US"/>
              </w:rPr>
              <w:t>MSI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H</w:t>
            </w:r>
            <w:r w:rsidRPr="002B2349">
              <w:rPr>
                <w:sz w:val="22"/>
                <w:szCs w:val="22"/>
              </w:rPr>
              <w:t>110</w:t>
            </w:r>
            <w:r w:rsidRPr="002B2349">
              <w:rPr>
                <w:sz w:val="22"/>
                <w:szCs w:val="22"/>
                <w:lang w:val="en-US"/>
              </w:rPr>
              <w:t>M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PRO</w:t>
            </w:r>
            <w:r w:rsidRPr="002B2349">
              <w:rPr>
                <w:sz w:val="22"/>
                <w:szCs w:val="22"/>
              </w:rPr>
              <w:t>-</w:t>
            </w:r>
            <w:r w:rsidRPr="002B2349">
              <w:rPr>
                <w:sz w:val="22"/>
                <w:szCs w:val="22"/>
                <w:lang w:val="en-US"/>
              </w:rPr>
              <w:t>D</w:t>
            </w:r>
            <w:r w:rsidRPr="002B2349">
              <w:rPr>
                <w:sz w:val="22"/>
                <w:szCs w:val="22"/>
              </w:rPr>
              <w:t xml:space="preserve">/ ОЗУ </w:t>
            </w:r>
            <w:r w:rsidRPr="002B2349">
              <w:rPr>
                <w:sz w:val="22"/>
                <w:szCs w:val="22"/>
                <w:lang w:val="en-US"/>
              </w:rPr>
              <w:t>DDR</w:t>
            </w:r>
            <w:r w:rsidRPr="002B2349">
              <w:rPr>
                <w:sz w:val="22"/>
                <w:szCs w:val="22"/>
              </w:rPr>
              <w:t>4 8</w:t>
            </w:r>
            <w:r w:rsidRPr="002B2349">
              <w:rPr>
                <w:sz w:val="22"/>
                <w:szCs w:val="22"/>
                <w:lang w:val="en-US"/>
              </w:rPr>
              <w:t>GB</w:t>
            </w:r>
            <w:r w:rsidRPr="002B2349">
              <w:rPr>
                <w:sz w:val="22"/>
                <w:szCs w:val="22"/>
              </w:rPr>
              <w:t xml:space="preserve"> 2400</w:t>
            </w:r>
            <w:r w:rsidRPr="002B2349">
              <w:rPr>
                <w:sz w:val="22"/>
                <w:szCs w:val="22"/>
                <w:lang w:val="en-US"/>
              </w:rPr>
              <w:t>MHz</w:t>
            </w:r>
            <w:r w:rsidRPr="002B2349">
              <w:rPr>
                <w:sz w:val="22"/>
                <w:szCs w:val="22"/>
              </w:rPr>
              <w:t>/</w:t>
            </w:r>
            <w:r w:rsidRPr="002B2349">
              <w:rPr>
                <w:sz w:val="22"/>
                <w:szCs w:val="22"/>
                <w:lang w:val="en-US"/>
              </w:rPr>
              <w:t>SSD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SATA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III</w:t>
            </w:r>
            <w:r w:rsidRPr="002B2349">
              <w:rPr>
                <w:sz w:val="22"/>
                <w:szCs w:val="22"/>
              </w:rPr>
              <w:t xml:space="preserve"> 240</w:t>
            </w:r>
            <w:r w:rsidRPr="002B2349">
              <w:rPr>
                <w:sz w:val="22"/>
                <w:szCs w:val="22"/>
                <w:lang w:val="en-US"/>
              </w:rPr>
              <w:t>Gb</w:t>
            </w:r>
            <w:r w:rsidRPr="002B2349">
              <w:rPr>
                <w:sz w:val="22"/>
                <w:szCs w:val="22"/>
              </w:rPr>
              <w:t>/</w:t>
            </w:r>
            <w:proofErr w:type="spellStart"/>
            <w:r w:rsidRPr="002B2349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Qs</w:t>
            </w:r>
            <w:r w:rsidRPr="002B2349">
              <w:rPr>
                <w:sz w:val="22"/>
                <w:szCs w:val="22"/>
              </w:rPr>
              <w:t>-180 400</w:t>
            </w:r>
            <w:r w:rsidRPr="002B2349">
              <w:rPr>
                <w:sz w:val="22"/>
                <w:szCs w:val="22"/>
                <w:lang w:val="en-US"/>
              </w:rPr>
              <w:t>W</w:t>
            </w:r>
            <w:r w:rsidRPr="002B2349">
              <w:rPr>
                <w:sz w:val="22"/>
                <w:szCs w:val="22"/>
              </w:rPr>
              <w:t xml:space="preserve">/Клавиатура + мышь </w:t>
            </w:r>
            <w:r w:rsidRPr="002B2349">
              <w:rPr>
                <w:sz w:val="22"/>
                <w:szCs w:val="22"/>
                <w:lang w:val="en-US"/>
              </w:rPr>
              <w:t>Microsoft</w:t>
            </w:r>
            <w:r w:rsidRPr="002B2349">
              <w:rPr>
                <w:sz w:val="22"/>
                <w:szCs w:val="22"/>
              </w:rPr>
              <w:t xml:space="preserve">400 </w:t>
            </w:r>
            <w:r w:rsidRPr="002B2349">
              <w:rPr>
                <w:sz w:val="22"/>
                <w:szCs w:val="22"/>
                <w:lang w:val="en-US"/>
              </w:rPr>
              <w:t>for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Business</w:t>
            </w:r>
            <w:r w:rsidRPr="002B2349">
              <w:rPr>
                <w:sz w:val="22"/>
                <w:szCs w:val="22"/>
              </w:rPr>
              <w:t xml:space="preserve">/монитор </w:t>
            </w:r>
            <w:r w:rsidRPr="002B2349">
              <w:rPr>
                <w:sz w:val="22"/>
                <w:szCs w:val="22"/>
                <w:lang w:val="en-US"/>
              </w:rPr>
              <w:t>Asus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VS</w:t>
            </w:r>
            <w:r w:rsidRPr="002B2349">
              <w:rPr>
                <w:sz w:val="22"/>
                <w:szCs w:val="22"/>
              </w:rPr>
              <w:t>228</w:t>
            </w:r>
            <w:r w:rsidRPr="002B2349">
              <w:rPr>
                <w:sz w:val="22"/>
                <w:szCs w:val="22"/>
                <w:lang w:val="en-US"/>
              </w:rPr>
              <w:t>DE</w:t>
            </w:r>
            <w:r w:rsidRPr="002B2349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2B2349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2B2349">
              <w:rPr>
                <w:sz w:val="22"/>
                <w:szCs w:val="22"/>
              </w:rPr>
              <w:t xml:space="preserve"> </w:t>
            </w:r>
            <w:proofErr w:type="gramStart"/>
            <w:r w:rsidRPr="002B2349">
              <w:rPr>
                <w:sz w:val="22"/>
                <w:szCs w:val="22"/>
                <w:lang w:val="en-US"/>
              </w:rPr>
              <w:t>x</w:t>
            </w:r>
            <w:proofErr w:type="gramEnd"/>
            <w:r w:rsidRPr="002B2349">
              <w:rPr>
                <w:sz w:val="22"/>
                <w:szCs w:val="22"/>
              </w:rPr>
              <w:t xml:space="preserve"> 400 - 1 шт., Ноутбук </w:t>
            </w:r>
            <w:r w:rsidRPr="002B2349">
              <w:rPr>
                <w:sz w:val="22"/>
                <w:szCs w:val="22"/>
                <w:lang w:val="en-US"/>
              </w:rPr>
              <w:t>HP</w:t>
            </w:r>
            <w:r w:rsidRPr="002B2349">
              <w:rPr>
                <w:sz w:val="22"/>
                <w:szCs w:val="22"/>
              </w:rPr>
              <w:t xml:space="preserve"> 250 </w:t>
            </w:r>
            <w:r w:rsidRPr="002B2349">
              <w:rPr>
                <w:sz w:val="22"/>
                <w:szCs w:val="22"/>
                <w:lang w:val="en-US"/>
              </w:rPr>
              <w:t>G</w:t>
            </w:r>
            <w:r w:rsidRPr="002B2349">
              <w:rPr>
                <w:sz w:val="22"/>
                <w:szCs w:val="22"/>
              </w:rPr>
              <w:t>6 1</w:t>
            </w:r>
            <w:r w:rsidRPr="002B2349">
              <w:rPr>
                <w:sz w:val="22"/>
                <w:szCs w:val="22"/>
                <w:lang w:val="en-US"/>
              </w:rPr>
              <w:t>WY</w:t>
            </w:r>
            <w:r w:rsidRPr="002B2349">
              <w:rPr>
                <w:sz w:val="22"/>
                <w:szCs w:val="22"/>
              </w:rPr>
              <w:t>58</w:t>
            </w:r>
            <w:r w:rsidRPr="002B2349">
              <w:rPr>
                <w:sz w:val="22"/>
                <w:szCs w:val="22"/>
                <w:lang w:val="en-US"/>
              </w:rPr>
              <w:t>EA</w:t>
            </w:r>
            <w:r w:rsidRPr="002B2349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53B8FD9" w14:textId="77777777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B2349" w14:paraId="17734E99" w14:textId="77777777" w:rsidTr="008416EB">
        <w:tc>
          <w:tcPr>
            <w:tcW w:w="7797" w:type="dxa"/>
            <w:shd w:val="clear" w:color="auto" w:fill="auto"/>
          </w:tcPr>
          <w:p w14:paraId="7731DB99" w14:textId="77777777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 xml:space="preserve">Ауд. 2080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2349">
              <w:rPr>
                <w:sz w:val="22"/>
                <w:szCs w:val="22"/>
              </w:rPr>
              <w:t>комплексом</w:t>
            </w:r>
            <w:proofErr w:type="gramStart"/>
            <w:r w:rsidRPr="002B2349">
              <w:rPr>
                <w:sz w:val="22"/>
                <w:szCs w:val="22"/>
              </w:rPr>
              <w:t>.С</w:t>
            </w:r>
            <w:proofErr w:type="gramEnd"/>
            <w:r w:rsidRPr="002B2349">
              <w:rPr>
                <w:sz w:val="22"/>
                <w:szCs w:val="22"/>
              </w:rPr>
              <w:t>пециализированная</w:t>
            </w:r>
            <w:proofErr w:type="spellEnd"/>
            <w:r w:rsidRPr="002B23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2349">
              <w:rPr>
                <w:sz w:val="22"/>
                <w:szCs w:val="22"/>
              </w:rPr>
              <w:t xml:space="preserve">Учебная мебель на 48 посадочных мест, рабочее место преподавателя, стол - 1 шт.,  доска маркерная - 1 шт., кафедра - 1 шт., стол - 1 шт., стул - 2 шт., Компьютер </w:t>
            </w:r>
            <w:r w:rsidRPr="002B2349">
              <w:rPr>
                <w:sz w:val="22"/>
                <w:szCs w:val="22"/>
                <w:lang w:val="en-US"/>
              </w:rPr>
              <w:t>Intel</w:t>
            </w:r>
            <w:r w:rsidRPr="002B2349">
              <w:rPr>
                <w:sz w:val="22"/>
                <w:szCs w:val="22"/>
              </w:rPr>
              <w:t xml:space="preserve"> </w:t>
            </w:r>
            <w:proofErr w:type="spellStart"/>
            <w:r w:rsidRPr="002B2349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B2349">
              <w:rPr>
                <w:sz w:val="22"/>
                <w:szCs w:val="22"/>
              </w:rPr>
              <w:t xml:space="preserve">3-2100 2.4 </w:t>
            </w:r>
            <w:proofErr w:type="spellStart"/>
            <w:r w:rsidRPr="002B2349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2B2349">
              <w:rPr>
                <w:sz w:val="22"/>
                <w:szCs w:val="22"/>
              </w:rPr>
              <w:t>/500/4/</w:t>
            </w:r>
            <w:r w:rsidRPr="002B2349">
              <w:rPr>
                <w:sz w:val="22"/>
                <w:szCs w:val="22"/>
                <w:lang w:val="en-US"/>
              </w:rPr>
              <w:t>Acer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V</w:t>
            </w:r>
            <w:r w:rsidRPr="002B2349">
              <w:rPr>
                <w:sz w:val="22"/>
                <w:szCs w:val="22"/>
              </w:rPr>
              <w:t xml:space="preserve">193 19" - 1 шт., Интерактивный проектор </w:t>
            </w:r>
            <w:r w:rsidRPr="002B2349">
              <w:rPr>
                <w:sz w:val="22"/>
                <w:szCs w:val="22"/>
                <w:lang w:val="en-US"/>
              </w:rPr>
              <w:t>Epson</w:t>
            </w:r>
            <w:r w:rsidRPr="002B2349">
              <w:rPr>
                <w:sz w:val="22"/>
                <w:szCs w:val="22"/>
              </w:rPr>
              <w:t>-</w:t>
            </w:r>
            <w:r w:rsidRPr="002B2349">
              <w:rPr>
                <w:sz w:val="22"/>
                <w:szCs w:val="22"/>
                <w:lang w:val="en-US"/>
              </w:rPr>
              <w:t>EB</w:t>
            </w:r>
            <w:r w:rsidRPr="002B2349">
              <w:rPr>
                <w:sz w:val="22"/>
                <w:szCs w:val="22"/>
              </w:rPr>
              <w:t>-455</w:t>
            </w:r>
            <w:r w:rsidRPr="002B2349">
              <w:rPr>
                <w:sz w:val="22"/>
                <w:szCs w:val="22"/>
                <w:lang w:val="en-US"/>
              </w:rPr>
              <w:t>Wi</w:t>
            </w:r>
            <w:r w:rsidRPr="002B2349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4EC284F3" w14:textId="77777777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B2349" w14:paraId="556CC104" w14:textId="77777777" w:rsidTr="008416EB">
        <w:tc>
          <w:tcPr>
            <w:tcW w:w="7797" w:type="dxa"/>
            <w:shd w:val="clear" w:color="auto" w:fill="auto"/>
          </w:tcPr>
          <w:p w14:paraId="3D9B01C6" w14:textId="77777777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B2349">
              <w:rPr>
                <w:sz w:val="22"/>
                <w:szCs w:val="22"/>
              </w:rPr>
              <w:t>комплексом</w:t>
            </w:r>
            <w:proofErr w:type="gramStart"/>
            <w:r w:rsidRPr="002B2349">
              <w:rPr>
                <w:sz w:val="22"/>
                <w:szCs w:val="22"/>
              </w:rPr>
              <w:t>.С</w:t>
            </w:r>
            <w:proofErr w:type="gramEnd"/>
            <w:r w:rsidRPr="002B2349">
              <w:rPr>
                <w:sz w:val="22"/>
                <w:szCs w:val="22"/>
              </w:rPr>
              <w:t>пециализированная</w:t>
            </w:r>
            <w:proofErr w:type="spellEnd"/>
            <w:r w:rsidRPr="002B2349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2B2349">
              <w:rPr>
                <w:sz w:val="22"/>
                <w:szCs w:val="22"/>
              </w:rPr>
              <w:t xml:space="preserve">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2B2349">
              <w:rPr>
                <w:sz w:val="22"/>
                <w:szCs w:val="22"/>
                <w:lang w:val="en-US"/>
              </w:rPr>
              <w:t>Lenovo</w:t>
            </w:r>
            <w:r w:rsidRPr="002B2349">
              <w:rPr>
                <w:sz w:val="22"/>
                <w:szCs w:val="22"/>
              </w:rPr>
              <w:t xml:space="preserve"> тип 1 (</w:t>
            </w:r>
            <w:r w:rsidRPr="002B2349">
              <w:rPr>
                <w:sz w:val="22"/>
                <w:szCs w:val="22"/>
                <w:lang w:val="en-US"/>
              </w:rPr>
              <w:t>Core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I</w:t>
            </w:r>
            <w:r w:rsidRPr="002B2349">
              <w:rPr>
                <w:sz w:val="22"/>
                <w:szCs w:val="22"/>
              </w:rPr>
              <w:t xml:space="preserve">3 2100+монитор </w:t>
            </w:r>
            <w:r w:rsidRPr="002B2349">
              <w:rPr>
                <w:sz w:val="22"/>
                <w:szCs w:val="22"/>
                <w:lang w:val="en-US"/>
              </w:rPr>
              <w:t>Acer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V</w:t>
            </w:r>
            <w:r w:rsidRPr="002B2349">
              <w:rPr>
                <w:sz w:val="22"/>
                <w:szCs w:val="22"/>
              </w:rPr>
              <w:t xml:space="preserve">193) - 1 шт., Интерактивный проектор </w:t>
            </w:r>
            <w:r w:rsidRPr="002B2349">
              <w:rPr>
                <w:sz w:val="22"/>
                <w:szCs w:val="22"/>
                <w:lang w:val="en-US"/>
              </w:rPr>
              <w:t>Epson</w:t>
            </w:r>
            <w:r w:rsidRPr="002B2349">
              <w:rPr>
                <w:sz w:val="22"/>
                <w:szCs w:val="22"/>
              </w:rPr>
              <w:t xml:space="preserve"> </w:t>
            </w:r>
            <w:r w:rsidRPr="002B2349">
              <w:rPr>
                <w:sz w:val="22"/>
                <w:szCs w:val="22"/>
                <w:lang w:val="en-US"/>
              </w:rPr>
              <w:t>EB</w:t>
            </w:r>
            <w:r w:rsidRPr="002B2349">
              <w:rPr>
                <w:sz w:val="22"/>
                <w:szCs w:val="22"/>
              </w:rPr>
              <w:t>-485</w:t>
            </w:r>
            <w:r w:rsidRPr="002B2349">
              <w:rPr>
                <w:sz w:val="22"/>
                <w:szCs w:val="22"/>
                <w:lang w:val="en-US"/>
              </w:rPr>
              <w:t>Wi</w:t>
            </w:r>
            <w:r w:rsidRPr="002B2349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7E9FD9A0" w14:textId="77777777" w:rsidR="002C735C" w:rsidRPr="002B2349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B2349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Hlk70518379"/>
      <w:bookmarkStart w:id="14" w:name="_Toc22526096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4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3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2526096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2526096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2526097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Основы облачных вычислений</w:t>
            </w:r>
          </w:p>
        </w:tc>
      </w:tr>
      <w:tr w:rsidR="009E6058" w14:paraId="5F931183" w14:textId="77777777" w:rsidTr="00F00293">
        <w:tc>
          <w:tcPr>
            <w:tcW w:w="562" w:type="dxa"/>
          </w:tcPr>
          <w:p w14:paraId="483593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A7758B6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Дайте определение облачным вычислениям. Назовите ключевые характеристики (по версии </w:t>
            </w:r>
            <w:r>
              <w:rPr>
                <w:sz w:val="23"/>
                <w:szCs w:val="23"/>
                <w:lang w:val="en-US"/>
              </w:rPr>
              <w:t>NIST</w:t>
            </w:r>
            <w:r w:rsidRPr="002B2349">
              <w:rPr>
                <w:sz w:val="23"/>
                <w:szCs w:val="23"/>
              </w:rPr>
              <w:t>).</w:t>
            </w:r>
          </w:p>
        </w:tc>
      </w:tr>
      <w:tr w:rsidR="009E6058" w14:paraId="3E1029F3" w14:textId="77777777" w:rsidTr="00F00293">
        <w:tc>
          <w:tcPr>
            <w:tcW w:w="562" w:type="dxa"/>
          </w:tcPr>
          <w:p w14:paraId="2813A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625AAA5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IaaS</w:t>
            </w:r>
            <w:r w:rsidRPr="002B2349">
              <w:rPr>
                <w:sz w:val="23"/>
                <w:szCs w:val="23"/>
              </w:rPr>
              <w:t xml:space="preserve">, </w:t>
            </w:r>
            <w:r>
              <w:rPr>
                <w:sz w:val="23"/>
                <w:szCs w:val="23"/>
                <w:lang w:val="en-US"/>
              </w:rPr>
              <w:t>PaaS</w:t>
            </w:r>
            <w:r w:rsidRPr="002B234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SaaS</w:t>
            </w:r>
            <w:r w:rsidRPr="002B2349">
              <w:rPr>
                <w:sz w:val="23"/>
                <w:szCs w:val="23"/>
              </w:rPr>
              <w:t>? Приведите примеры каждого типа сервисов.</w:t>
            </w:r>
          </w:p>
        </w:tc>
      </w:tr>
      <w:tr w:rsidR="009E6058" w14:paraId="59F7E1E3" w14:textId="77777777" w:rsidTr="00F00293">
        <w:tc>
          <w:tcPr>
            <w:tcW w:w="562" w:type="dxa"/>
          </w:tcPr>
          <w:p w14:paraId="0D2616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94C94D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B2349">
              <w:rPr>
                <w:sz w:val="23"/>
                <w:szCs w:val="23"/>
              </w:rPr>
              <w:t xml:space="preserve">Какие существуют модели развертывания облаков? </w:t>
            </w:r>
            <w:proofErr w:type="spellStart"/>
            <w:r>
              <w:rPr>
                <w:sz w:val="23"/>
                <w:szCs w:val="23"/>
                <w:lang w:val="en-US"/>
              </w:rPr>
              <w:t>Опишите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преимущества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гибридного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облака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2F9ACE6C" w14:textId="77777777" w:rsidTr="00F00293">
        <w:tc>
          <w:tcPr>
            <w:tcW w:w="562" w:type="dxa"/>
          </w:tcPr>
          <w:p w14:paraId="15A1A8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5BB5AE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Архитектура облачных систем</w:t>
            </w:r>
          </w:p>
        </w:tc>
      </w:tr>
      <w:tr w:rsidR="009E6058" w14:paraId="4B58B537" w14:textId="77777777" w:rsidTr="00F00293">
        <w:tc>
          <w:tcPr>
            <w:tcW w:w="562" w:type="dxa"/>
          </w:tcPr>
          <w:p w14:paraId="60EDC6C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CF0577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B2349">
              <w:rPr>
                <w:sz w:val="23"/>
                <w:szCs w:val="23"/>
              </w:rPr>
              <w:t xml:space="preserve">Объясните разницу между гипервизорами Тип-1 и Тип-2.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E6058" w14:paraId="19E2BFE9" w14:textId="77777777" w:rsidTr="00F00293">
        <w:tc>
          <w:tcPr>
            <w:tcW w:w="562" w:type="dxa"/>
          </w:tcPr>
          <w:p w14:paraId="252CED4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47977EA8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Как работает контейнеризация? Сравните </w:t>
            </w:r>
            <w:r>
              <w:rPr>
                <w:sz w:val="23"/>
                <w:szCs w:val="23"/>
                <w:lang w:val="en-US"/>
              </w:rPr>
              <w:t>Docker</w:t>
            </w:r>
            <w:r w:rsidRPr="002B2349">
              <w:rPr>
                <w:sz w:val="23"/>
                <w:szCs w:val="23"/>
              </w:rPr>
              <w:t xml:space="preserve"> и виртуальные машины.</w:t>
            </w:r>
          </w:p>
        </w:tc>
      </w:tr>
      <w:tr w:rsidR="009E6058" w14:paraId="1CE440E1" w14:textId="77777777" w:rsidTr="00F00293">
        <w:tc>
          <w:tcPr>
            <w:tcW w:w="562" w:type="dxa"/>
          </w:tcPr>
          <w:p w14:paraId="2AE90F0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49F37BE1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Что такое </w:t>
            </w:r>
            <w:proofErr w:type="spellStart"/>
            <w:r w:rsidRPr="002B2349">
              <w:rPr>
                <w:sz w:val="23"/>
                <w:szCs w:val="23"/>
              </w:rPr>
              <w:t>автомасштабирование</w:t>
            </w:r>
            <w:proofErr w:type="spellEnd"/>
            <w:r w:rsidRPr="002B2349">
              <w:rPr>
                <w:sz w:val="23"/>
                <w:szCs w:val="23"/>
              </w:rPr>
              <w:t xml:space="preserve"> и как оно реализовано в разных облачных </w:t>
            </w:r>
            <w:proofErr w:type="gramStart"/>
            <w:r w:rsidRPr="002B2349">
              <w:rPr>
                <w:sz w:val="23"/>
                <w:szCs w:val="23"/>
              </w:rPr>
              <w:t>инфраструктурах</w:t>
            </w:r>
            <w:proofErr w:type="gramEnd"/>
            <w:r w:rsidRPr="002B2349">
              <w:rPr>
                <w:sz w:val="23"/>
                <w:szCs w:val="23"/>
              </w:rPr>
              <w:t>?</w:t>
            </w:r>
          </w:p>
        </w:tc>
      </w:tr>
      <w:tr w:rsidR="009E6058" w14:paraId="70435F60" w14:textId="77777777" w:rsidTr="00F00293">
        <w:tc>
          <w:tcPr>
            <w:tcW w:w="562" w:type="dxa"/>
          </w:tcPr>
          <w:p w14:paraId="7B99BEE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43E2C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Облачные платформы</w:t>
            </w:r>
          </w:p>
        </w:tc>
      </w:tr>
      <w:tr w:rsidR="009E6058" w14:paraId="5F18E785" w14:textId="77777777" w:rsidTr="00F00293">
        <w:tc>
          <w:tcPr>
            <w:tcW w:w="562" w:type="dxa"/>
          </w:tcPr>
          <w:p w14:paraId="63AED0D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48FE389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Перечислите основные сервисы </w:t>
            </w:r>
            <w:proofErr w:type="spellStart"/>
            <w:r>
              <w:rPr>
                <w:sz w:val="23"/>
                <w:szCs w:val="23"/>
                <w:lang w:val="en-US"/>
              </w:rPr>
              <w:t>Yandex</w:t>
            </w:r>
            <w:proofErr w:type="spellEnd"/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cloud</w:t>
            </w:r>
            <w:r w:rsidRPr="002B2349">
              <w:rPr>
                <w:sz w:val="23"/>
                <w:szCs w:val="23"/>
              </w:rPr>
              <w:t xml:space="preserve">, которые относятся к </w:t>
            </w:r>
            <w:r>
              <w:rPr>
                <w:sz w:val="23"/>
                <w:szCs w:val="23"/>
                <w:lang w:val="en-US"/>
              </w:rPr>
              <w:t>IaaS</w:t>
            </w:r>
            <w:r w:rsidRPr="002B234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PaaS</w:t>
            </w:r>
            <w:r w:rsidRPr="002B2349">
              <w:rPr>
                <w:sz w:val="23"/>
                <w:szCs w:val="23"/>
              </w:rPr>
              <w:t>.</w:t>
            </w:r>
          </w:p>
        </w:tc>
      </w:tr>
      <w:tr w:rsidR="009E6058" w14:paraId="03C9AF00" w14:textId="77777777" w:rsidTr="00F00293">
        <w:tc>
          <w:tcPr>
            <w:tcW w:w="562" w:type="dxa"/>
          </w:tcPr>
          <w:p w14:paraId="5976B09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9621B9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B2349">
              <w:rPr>
                <w:sz w:val="23"/>
                <w:szCs w:val="23"/>
              </w:rPr>
              <w:t xml:space="preserve">В чем отличие </w:t>
            </w:r>
            <w:proofErr w:type="spellStart"/>
            <w:r>
              <w:rPr>
                <w:sz w:val="23"/>
                <w:szCs w:val="23"/>
                <w:lang w:val="en-US"/>
              </w:rPr>
              <w:t>Yandex</w:t>
            </w:r>
            <w:proofErr w:type="spellEnd"/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cloud</w:t>
            </w:r>
            <w:r w:rsidRPr="002B2349">
              <w:rPr>
                <w:sz w:val="23"/>
                <w:szCs w:val="23"/>
              </w:rPr>
              <w:t xml:space="preserve"> от </w:t>
            </w:r>
            <w:r>
              <w:rPr>
                <w:sz w:val="23"/>
                <w:szCs w:val="23"/>
                <w:lang w:val="en-US"/>
              </w:rPr>
              <w:t>VK</w:t>
            </w:r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Cloud</w:t>
            </w:r>
            <w:r w:rsidRPr="002B2349">
              <w:rPr>
                <w:sz w:val="23"/>
                <w:szCs w:val="23"/>
              </w:rPr>
              <w:t xml:space="preserve">? </w:t>
            </w:r>
            <w:r>
              <w:rPr>
                <w:sz w:val="23"/>
                <w:szCs w:val="23"/>
                <w:lang w:val="en-US"/>
              </w:rPr>
              <w:t>Назовите уникальные функции.</w:t>
            </w:r>
          </w:p>
        </w:tc>
      </w:tr>
      <w:tr w:rsidR="009E6058" w14:paraId="2B6C4E4B" w14:textId="77777777" w:rsidTr="00F00293">
        <w:tc>
          <w:tcPr>
            <w:tcW w:w="562" w:type="dxa"/>
          </w:tcPr>
          <w:p w14:paraId="6B4B54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3F50FCF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Для чего используется </w:t>
            </w:r>
            <w:r>
              <w:rPr>
                <w:sz w:val="23"/>
                <w:szCs w:val="23"/>
                <w:lang w:val="en-US"/>
              </w:rPr>
              <w:t>OpenStack</w:t>
            </w:r>
            <w:r w:rsidRPr="002B2349">
              <w:rPr>
                <w:sz w:val="23"/>
                <w:szCs w:val="23"/>
              </w:rPr>
              <w:t>? Какие компоненты входят в его состав?</w:t>
            </w:r>
          </w:p>
        </w:tc>
      </w:tr>
      <w:tr w:rsidR="009E6058" w14:paraId="40B8FBBB" w14:textId="77777777" w:rsidTr="00F00293">
        <w:tc>
          <w:tcPr>
            <w:tcW w:w="562" w:type="dxa"/>
          </w:tcPr>
          <w:p w14:paraId="750461C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4427AA3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Хранение данных</w:t>
            </w:r>
          </w:p>
        </w:tc>
      </w:tr>
      <w:tr w:rsidR="009E6058" w14:paraId="7C7FF3B3" w14:textId="77777777" w:rsidTr="00F00293">
        <w:tc>
          <w:tcPr>
            <w:tcW w:w="562" w:type="dxa"/>
          </w:tcPr>
          <w:p w14:paraId="139E1E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3FC98D5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Какие типы хранилищ существуют в </w:t>
            </w:r>
            <w:proofErr w:type="gramStart"/>
            <w:r w:rsidRPr="002B2349">
              <w:rPr>
                <w:sz w:val="23"/>
                <w:szCs w:val="23"/>
              </w:rPr>
              <w:t>облаке</w:t>
            </w:r>
            <w:proofErr w:type="gramEnd"/>
            <w:r w:rsidRPr="002B2349">
              <w:rPr>
                <w:sz w:val="23"/>
                <w:szCs w:val="23"/>
              </w:rPr>
              <w:t>?</w:t>
            </w:r>
          </w:p>
        </w:tc>
      </w:tr>
      <w:tr w:rsidR="009E6058" w14:paraId="74D003CF" w14:textId="77777777" w:rsidTr="00F00293">
        <w:tc>
          <w:tcPr>
            <w:tcW w:w="562" w:type="dxa"/>
          </w:tcPr>
          <w:p w14:paraId="53B50F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41E2DCD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Как работает </w:t>
            </w:r>
            <w:r>
              <w:rPr>
                <w:sz w:val="23"/>
                <w:szCs w:val="23"/>
                <w:lang w:val="en-US"/>
              </w:rPr>
              <w:t>CDN</w:t>
            </w:r>
            <w:r w:rsidRPr="002B2349">
              <w:rPr>
                <w:sz w:val="23"/>
                <w:szCs w:val="23"/>
              </w:rPr>
              <w:t>? Приведите пример использования.</w:t>
            </w:r>
          </w:p>
        </w:tc>
      </w:tr>
      <w:tr w:rsidR="009E6058" w14:paraId="7780A669" w14:textId="77777777" w:rsidTr="00F00293">
        <w:tc>
          <w:tcPr>
            <w:tcW w:w="562" w:type="dxa"/>
          </w:tcPr>
          <w:p w14:paraId="6B2F237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A6FA103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Cold</w:t>
            </w:r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Storage</w:t>
            </w:r>
            <w:r w:rsidRPr="002B2349">
              <w:rPr>
                <w:sz w:val="23"/>
                <w:szCs w:val="23"/>
              </w:rPr>
              <w:t xml:space="preserve">? </w:t>
            </w:r>
            <w:proofErr w:type="gramStart"/>
            <w:r w:rsidRPr="002B2349">
              <w:rPr>
                <w:sz w:val="23"/>
                <w:szCs w:val="23"/>
              </w:rPr>
              <w:t>В</w:t>
            </w:r>
            <w:proofErr w:type="gramEnd"/>
            <w:r w:rsidRPr="002B2349">
              <w:rPr>
                <w:sz w:val="23"/>
                <w:szCs w:val="23"/>
              </w:rPr>
              <w:t xml:space="preserve"> каких случаях его используют?</w:t>
            </w:r>
          </w:p>
        </w:tc>
      </w:tr>
      <w:tr w:rsidR="009E6058" w14:paraId="45509D23" w14:textId="77777777" w:rsidTr="00F00293">
        <w:tc>
          <w:tcPr>
            <w:tcW w:w="562" w:type="dxa"/>
          </w:tcPr>
          <w:p w14:paraId="1D7CFE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5F39BE9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Безопасность</w:t>
            </w:r>
          </w:p>
        </w:tc>
      </w:tr>
      <w:tr w:rsidR="009E6058" w14:paraId="27B25747" w14:textId="77777777" w:rsidTr="00F00293">
        <w:tc>
          <w:tcPr>
            <w:tcW w:w="562" w:type="dxa"/>
          </w:tcPr>
          <w:p w14:paraId="40A927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44DCCB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B2349">
              <w:rPr>
                <w:sz w:val="23"/>
                <w:szCs w:val="23"/>
              </w:rPr>
              <w:t xml:space="preserve">Объясните модель общей ответственности в облаке. </w:t>
            </w:r>
            <w:proofErr w:type="spellStart"/>
            <w:r>
              <w:rPr>
                <w:sz w:val="23"/>
                <w:szCs w:val="23"/>
                <w:lang w:val="en-US"/>
              </w:rPr>
              <w:t>Кто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что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отвечает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:rsidRPr="002B2349" w14:paraId="38A7A49E" w14:textId="77777777" w:rsidTr="00F00293">
        <w:tc>
          <w:tcPr>
            <w:tcW w:w="562" w:type="dxa"/>
          </w:tcPr>
          <w:p w14:paraId="7FCB026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A2716E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Как работает IAM (Identity and Access Management)?</w:t>
            </w:r>
          </w:p>
        </w:tc>
      </w:tr>
      <w:tr w:rsidR="009E6058" w14:paraId="373D6BF9" w14:textId="77777777" w:rsidTr="00F00293">
        <w:tc>
          <w:tcPr>
            <w:tcW w:w="562" w:type="dxa"/>
          </w:tcPr>
          <w:p w14:paraId="12631A6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EF92640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>Какие методы шифрования данных применяются в облаке?</w:t>
            </w:r>
          </w:p>
        </w:tc>
      </w:tr>
      <w:tr w:rsidR="009E6058" w14:paraId="0F2E1882" w14:textId="77777777" w:rsidTr="00F00293">
        <w:tc>
          <w:tcPr>
            <w:tcW w:w="562" w:type="dxa"/>
          </w:tcPr>
          <w:p w14:paraId="4A63F99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869D57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DevOps и облачные технологии</w:t>
            </w:r>
          </w:p>
        </w:tc>
      </w:tr>
      <w:tr w:rsidR="009E6058" w14:paraId="5AD7E7E7" w14:textId="77777777" w:rsidTr="00F00293">
        <w:tc>
          <w:tcPr>
            <w:tcW w:w="562" w:type="dxa"/>
          </w:tcPr>
          <w:p w14:paraId="766EFF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B4FAE2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Что такое Infrastructure as Code (IaC)? Назовите инструменты.</w:t>
            </w:r>
          </w:p>
        </w:tc>
      </w:tr>
      <w:tr w:rsidR="009E6058" w14:paraId="5A6A7E95" w14:textId="77777777" w:rsidTr="00F00293">
        <w:tc>
          <w:tcPr>
            <w:tcW w:w="562" w:type="dxa"/>
          </w:tcPr>
          <w:p w14:paraId="27E860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18C86229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Как работает </w:t>
            </w:r>
            <w:r>
              <w:rPr>
                <w:sz w:val="23"/>
                <w:szCs w:val="23"/>
                <w:lang w:val="en-US"/>
              </w:rPr>
              <w:t>CI</w:t>
            </w:r>
            <w:r w:rsidRPr="002B2349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CD</w:t>
            </w:r>
            <w:r w:rsidRPr="002B2349">
              <w:rPr>
                <w:sz w:val="23"/>
                <w:szCs w:val="23"/>
              </w:rPr>
              <w:t xml:space="preserve"> в </w:t>
            </w:r>
            <w:proofErr w:type="gramStart"/>
            <w:r w:rsidRPr="002B2349">
              <w:rPr>
                <w:sz w:val="23"/>
                <w:szCs w:val="23"/>
              </w:rPr>
              <w:t>облаке</w:t>
            </w:r>
            <w:proofErr w:type="gramEnd"/>
            <w:r w:rsidRPr="002B2349">
              <w:rPr>
                <w:sz w:val="23"/>
                <w:szCs w:val="23"/>
              </w:rPr>
              <w:t xml:space="preserve">? Приведите пример </w:t>
            </w:r>
            <w:proofErr w:type="spellStart"/>
            <w:r w:rsidRPr="002B2349">
              <w:rPr>
                <w:sz w:val="23"/>
                <w:szCs w:val="23"/>
              </w:rPr>
              <w:t>пайплайна</w:t>
            </w:r>
            <w:proofErr w:type="spellEnd"/>
            <w:r w:rsidRPr="002B2349">
              <w:rPr>
                <w:sz w:val="23"/>
                <w:szCs w:val="23"/>
              </w:rPr>
              <w:t xml:space="preserve"> (</w:t>
            </w:r>
            <w:r>
              <w:rPr>
                <w:sz w:val="23"/>
                <w:szCs w:val="23"/>
                <w:lang w:val="en-US"/>
              </w:rPr>
              <w:t>GitHub</w:t>
            </w:r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Actions</w:t>
            </w:r>
            <w:r w:rsidRPr="002B2349">
              <w:rPr>
                <w:sz w:val="23"/>
                <w:szCs w:val="23"/>
              </w:rPr>
              <w:t xml:space="preserve"> / </w:t>
            </w:r>
            <w:proofErr w:type="spellStart"/>
            <w:r>
              <w:rPr>
                <w:sz w:val="23"/>
                <w:szCs w:val="23"/>
                <w:lang w:val="en-US"/>
              </w:rPr>
              <w:t>GitLab</w:t>
            </w:r>
            <w:proofErr w:type="spellEnd"/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CI</w:t>
            </w:r>
            <w:r w:rsidRPr="002B2349">
              <w:rPr>
                <w:sz w:val="23"/>
                <w:szCs w:val="23"/>
              </w:rPr>
              <w:t>).</w:t>
            </w:r>
          </w:p>
        </w:tc>
      </w:tr>
      <w:tr w:rsidR="009E6058" w14:paraId="157FC082" w14:textId="77777777" w:rsidTr="00F00293">
        <w:tc>
          <w:tcPr>
            <w:tcW w:w="562" w:type="dxa"/>
          </w:tcPr>
          <w:p w14:paraId="4287031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508EE8A4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В чем преимущество </w:t>
            </w:r>
            <w:proofErr w:type="spellStart"/>
            <w:r>
              <w:rPr>
                <w:sz w:val="23"/>
                <w:szCs w:val="23"/>
                <w:lang w:val="en-US"/>
              </w:rPr>
              <w:t>serverless</w:t>
            </w:r>
            <w:proofErr w:type="spellEnd"/>
            <w:r w:rsidRPr="002B2349">
              <w:rPr>
                <w:sz w:val="23"/>
                <w:szCs w:val="23"/>
              </w:rPr>
              <w:t>-архитектуры перед традиционными подходами?</w:t>
            </w:r>
          </w:p>
        </w:tc>
      </w:tr>
      <w:tr w:rsidR="009E6058" w14:paraId="7AB6BCB2" w14:textId="77777777" w:rsidTr="00F00293">
        <w:tc>
          <w:tcPr>
            <w:tcW w:w="562" w:type="dxa"/>
          </w:tcPr>
          <w:p w14:paraId="6109086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29434B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Практические кейсы и тренды</w:t>
            </w:r>
          </w:p>
        </w:tc>
      </w:tr>
      <w:tr w:rsidR="009E6058" w14:paraId="354BA66D" w14:textId="77777777" w:rsidTr="00F00293">
        <w:tc>
          <w:tcPr>
            <w:tcW w:w="562" w:type="dxa"/>
          </w:tcPr>
          <w:p w14:paraId="4F71FAA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2AA2B4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B2349">
              <w:rPr>
                <w:sz w:val="23"/>
                <w:szCs w:val="23"/>
              </w:rPr>
              <w:t xml:space="preserve">Какие этапы включает миграция в облако?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сложности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могут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возникнуть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71BD7FA6" w14:textId="77777777" w:rsidTr="00F00293">
        <w:tc>
          <w:tcPr>
            <w:tcW w:w="562" w:type="dxa"/>
          </w:tcPr>
          <w:p w14:paraId="323C76B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4A24EFF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Как облачные технологии используются в </w:t>
            </w:r>
            <w:r>
              <w:rPr>
                <w:sz w:val="23"/>
                <w:szCs w:val="23"/>
                <w:lang w:val="en-US"/>
              </w:rPr>
              <w:t>Big</w:t>
            </w:r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2B234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Machine</w:t>
            </w:r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Learning</w:t>
            </w:r>
            <w:r w:rsidRPr="002B2349">
              <w:rPr>
                <w:sz w:val="23"/>
                <w:szCs w:val="23"/>
              </w:rPr>
              <w:t>?</w:t>
            </w:r>
          </w:p>
        </w:tc>
      </w:tr>
      <w:tr w:rsidR="009E6058" w14:paraId="09A6D01E" w14:textId="77777777" w:rsidTr="00F00293">
        <w:tc>
          <w:tcPr>
            <w:tcW w:w="562" w:type="dxa"/>
          </w:tcPr>
          <w:p w14:paraId="0DD6FC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0BA30FEE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Что такое </w:t>
            </w:r>
            <w:r>
              <w:rPr>
                <w:sz w:val="23"/>
                <w:szCs w:val="23"/>
                <w:lang w:val="en-US"/>
              </w:rPr>
              <w:t>edge</w:t>
            </w:r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computing</w:t>
            </w:r>
            <w:r w:rsidRPr="002B2349">
              <w:rPr>
                <w:sz w:val="23"/>
                <w:szCs w:val="23"/>
              </w:rPr>
              <w:t xml:space="preserve"> и как оно связано с облаком?</w:t>
            </w:r>
          </w:p>
        </w:tc>
      </w:tr>
      <w:tr w:rsidR="009E6058" w14:paraId="2B335E0F" w14:textId="77777777" w:rsidTr="00F00293">
        <w:tc>
          <w:tcPr>
            <w:tcW w:w="562" w:type="dxa"/>
          </w:tcPr>
          <w:p w14:paraId="5F8ABA4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8193C83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Как </w:t>
            </w:r>
            <w:r>
              <w:rPr>
                <w:sz w:val="23"/>
                <w:szCs w:val="23"/>
                <w:lang w:val="en-US"/>
              </w:rPr>
              <w:t>Kubernetes</w:t>
            </w:r>
            <w:r w:rsidRPr="002B2349">
              <w:rPr>
                <w:sz w:val="23"/>
                <w:szCs w:val="23"/>
              </w:rPr>
              <w:t xml:space="preserve"> помогает в </w:t>
            </w:r>
            <w:proofErr w:type="gramStart"/>
            <w:r w:rsidRPr="002B2349">
              <w:rPr>
                <w:sz w:val="23"/>
                <w:szCs w:val="23"/>
              </w:rPr>
              <w:t>управлении</w:t>
            </w:r>
            <w:proofErr w:type="gramEnd"/>
            <w:r w:rsidRPr="002B2349">
              <w:rPr>
                <w:sz w:val="23"/>
                <w:szCs w:val="23"/>
              </w:rPr>
              <w:t xml:space="preserve"> облачными приложениями?</w:t>
            </w:r>
          </w:p>
        </w:tc>
      </w:tr>
      <w:tr w:rsidR="009E6058" w14:paraId="29AC2E10" w14:textId="77777777" w:rsidTr="00F00293">
        <w:tc>
          <w:tcPr>
            <w:tcW w:w="562" w:type="dxa"/>
          </w:tcPr>
          <w:p w14:paraId="6CAC319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24F6C339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B2349">
              <w:rPr>
                <w:sz w:val="23"/>
                <w:szCs w:val="23"/>
              </w:rPr>
              <w:t>Какие</w:t>
            </w:r>
            <w:proofErr w:type="gramEnd"/>
            <w:r w:rsidRPr="002B2349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compliance</w:t>
            </w:r>
            <w:r w:rsidRPr="002B2349">
              <w:rPr>
                <w:sz w:val="23"/>
                <w:szCs w:val="23"/>
              </w:rPr>
              <w:t>-стандарты важны для облачных провайдеров?</w:t>
            </w:r>
          </w:p>
        </w:tc>
      </w:tr>
      <w:tr w:rsidR="009E6058" w14:paraId="07CB60D7" w14:textId="77777777" w:rsidTr="00F00293">
        <w:tc>
          <w:tcPr>
            <w:tcW w:w="562" w:type="dxa"/>
          </w:tcPr>
          <w:p w14:paraId="4D6FD2C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55F7357A" w14:textId="77777777" w:rsidR="009E6058" w:rsidRPr="002B2349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 xml:space="preserve">В чем разница между </w:t>
            </w:r>
            <w:r>
              <w:rPr>
                <w:sz w:val="23"/>
                <w:szCs w:val="23"/>
                <w:lang w:val="en-US"/>
              </w:rPr>
              <w:t>multi</w:t>
            </w:r>
            <w:r w:rsidRPr="002B2349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cloud</w:t>
            </w:r>
            <w:r w:rsidRPr="002B2349">
              <w:rPr>
                <w:sz w:val="23"/>
                <w:szCs w:val="23"/>
              </w:rPr>
              <w:t xml:space="preserve"> и </w:t>
            </w:r>
            <w:r>
              <w:rPr>
                <w:sz w:val="23"/>
                <w:szCs w:val="23"/>
                <w:lang w:val="en-US"/>
              </w:rPr>
              <w:t>hybrid</w:t>
            </w:r>
            <w:r w:rsidRPr="002B2349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cloud</w:t>
            </w:r>
            <w:r w:rsidRPr="002B2349">
              <w:rPr>
                <w:sz w:val="23"/>
                <w:szCs w:val="23"/>
              </w:rPr>
              <w:t xml:space="preserve"> стратегиями?</w:t>
            </w:r>
          </w:p>
        </w:tc>
      </w:tr>
      <w:tr w:rsidR="009E6058" w14:paraId="232B7D1E" w14:textId="77777777" w:rsidTr="00F00293">
        <w:tc>
          <w:tcPr>
            <w:tcW w:w="562" w:type="dxa"/>
          </w:tcPr>
          <w:p w14:paraId="204ED19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ACADA7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2B2349">
              <w:rPr>
                <w:sz w:val="23"/>
                <w:szCs w:val="23"/>
              </w:rPr>
              <w:t xml:space="preserve">Какие экологические проблемы связаны с </w:t>
            </w:r>
            <w:proofErr w:type="gramStart"/>
            <w:r w:rsidRPr="002B2349">
              <w:rPr>
                <w:sz w:val="23"/>
                <w:szCs w:val="23"/>
              </w:rPr>
              <w:t>дата-центрами</w:t>
            </w:r>
            <w:proofErr w:type="gramEnd"/>
            <w:r w:rsidRPr="002B2349">
              <w:rPr>
                <w:sz w:val="23"/>
                <w:szCs w:val="23"/>
              </w:rPr>
              <w:t xml:space="preserve">? </w:t>
            </w:r>
            <w:proofErr w:type="spellStart"/>
            <w:r>
              <w:rPr>
                <w:sz w:val="23"/>
                <w:szCs w:val="23"/>
                <w:lang w:val="en-US"/>
              </w:rPr>
              <w:t>Как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их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решают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(green computing)?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2526097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B2349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2526097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B2349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B2349" w14:paraId="5A1C9382" w14:textId="77777777" w:rsidTr="00801458">
        <w:tc>
          <w:tcPr>
            <w:tcW w:w="2336" w:type="dxa"/>
          </w:tcPr>
          <w:p w14:paraId="4C518DAB" w14:textId="77777777" w:rsidR="005D65A5" w:rsidRPr="002B2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349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B2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349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B2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349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B2349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3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B2349" w14:paraId="07658034" w14:textId="77777777" w:rsidTr="00801458">
        <w:tc>
          <w:tcPr>
            <w:tcW w:w="2336" w:type="dxa"/>
          </w:tcPr>
          <w:p w14:paraId="1553D698" w14:textId="78F29BFB" w:rsidR="005D65A5" w:rsidRPr="002B23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2B2349" w14:paraId="6D9FE58D" w14:textId="77777777" w:rsidTr="00801458">
        <w:tc>
          <w:tcPr>
            <w:tcW w:w="2336" w:type="dxa"/>
          </w:tcPr>
          <w:p w14:paraId="566BADBB" w14:textId="77777777" w:rsidR="005D65A5" w:rsidRPr="002B23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BF4C3DC" w14:textId="77777777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Проектно-аналитическая работа</w:t>
            </w:r>
          </w:p>
        </w:tc>
        <w:tc>
          <w:tcPr>
            <w:tcW w:w="2336" w:type="dxa"/>
          </w:tcPr>
          <w:p w14:paraId="780AC275" w14:textId="77777777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FD30627" w14:textId="77777777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2B2349" w14:paraId="73CB25EE" w14:textId="77777777" w:rsidTr="00801458">
        <w:tc>
          <w:tcPr>
            <w:tcW w:w="2336" w:type="dxa"/>
          </w:tcPr>
          <w:p w14:paraId="2A3634D4" w14:textId="77777777" w:rsidR="005D65A5" w:rsidRPr="002B2349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C95845A" w14:textId="77777777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F035AA6" w14:textId="77777777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EB93FA4" w14:textId="77777777" w:rsidR="005D65A5" w:rsidRPr="002B2349" w:rsidRDefault="007478E0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2B2349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B2349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25260973"/>
      <w:r w:rsidRPr="002B2349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B2349" w14:paraId="2A4E4030" w14:textId="77777777" w:rsidTr="00963219">
        <w:tc>
          <w:tcPr>
            <w:tcW w:w="562" w:type="dxa"/>
          </w:tcPr>
          <w:p w14:paraId="47E551CF" w14:textId="77777777" w:rsidR="002B2349" w:rsidRPr="009E6058" w:rsidRDefault="002B2349" w:rsidP="00963219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3804119" w14:textId="77777777" w:rsidR="002B2349" w:rsidRPr="002B2349" w:rsidRDefault="002B2349" w:rsidP="00963219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B2349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EA415CF" w14:textId="77777777" w:rsidR="002B2349" w:rsidRPr="002B2349" w:rsidRDefault="002B2349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B2349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25260974"/>
      <w:r w:rsidRPr="002B2349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B2349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2B2349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B2349" w14:paraId="0267C479" w14:textId="77777777" w:rsidTr="00801458">
        <w:tc>
          <w:tcPr>
            <w:tcW w:w="2500" w:type="pct"/>
          </w:tcPr>
          <w:p w14:paraId="37F699C9" w14:textId="77777777" w:rsidR="00B8237E" w:rsidRPr="002B23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349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B2349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B2349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B2349" w14:paraId="3F240151" w14:textId="77777777" w:rsidTr="00801458">
        <w:tc>
          <w:tcPr>
            <w:tcW w:w="2500" w:type="pct"/>
          </w:tcPr>
          <w:p w14:paraId="61E91592" w14:textId="61A0874C" w:rsidR="00B8237E" w:rsidRPr="002B2349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2B2349" w:rsidRDefault="005C548A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2B2349" w14:paraId="6E27A297" w14:textId="77777777" w:rsidTr="00801458">
        <w:tc>
          <w:tcPr>
            <w:tcW w:w="2500" w:type="pct"/>
          </w:tcPr>
          <w:p w14:paraId="537B13DF" w14:textId="77777777" w:rsidR="00B8237E" w:rsidRPr="002B2349" w:rsidRDefault="00B8237E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33B627F5" w14:textId="77777777" w:rsidR="00B8237E" w:rsidRPr="002B2349" w:rsidRDefault="005C548A" w:rsidP="00801458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2B2349" w:rsidRPr="002B2349" w14:paraId="626203B1" w14:textId="77777777" w:rsidTr="002B2349">
        <w:tc>
          <w:tcPr>
            <w:tcW w:w="2500" w:type="pct"/>
          </w:tcPr>
          <w:p w14:paraId="487EFEAC" w14:textId="3D9A32AF" w:rsidR="002B2349" w:rsidRPr="002B2349" w:rsidRDefault="002B2349" w:rsidP="002B2349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4AFCE174" w14:textId="77777777" w:rsidR="002B2349" w:rsidRPr="002B2349" w:rsidRDefault="002B2349" w:rsidP="00963219">
            <w:pPr>
              <w:rPr>
                <w:rFonts w:ascii="Times New Roman" w:hAnsi="Times New Roman" w:cs="Times New Roman"/>
              </w:rPr>
            </w:pPr>
            <w:r w:rsidRPr="002B2349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2B2349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2526097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0547FD" w14:textId="77777777" w:rsidR="005937C4" w:rsidRDefault="005937C4" w:rsidP="00315CA6">
      <w:pPr>
        <w:spacing w:after="0" w:line="240" w:lineRule="auto"/>
      </w:pPr>
      <w:r>
        <w:separator/>
      </w:r>
    </w:p>
  </w:endnote>
  <w:endnote w:type="continuationSeparator" w:id="0">
    <w:p w14:paraId="5C718FFE" w14:textId="77777777" w:rsidR="005937C4" w:rsidRDefault="005937C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B2349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7EC67D4" w14:textId="77777777" w:rsidR="005937C4" w:rsidRDefault="005937C4" w:rsidP="00315CA6">
      <w:pPr>
        <w:spacing w:after="0" w:line="240" w:lineRule="auto"/>
      </w:pPr>
      <w:r>
        <w:separator/>
      </w:r>
    </w:p>
  </w:footnote>
  <w:footnote w:type="continuationSeparator" w:id="0">
    <w:p w14:paraId="2D774DAE" w14:textId="77777777" w:rsidR="005937C4" w:rsidRDefault="005937C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B2349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37C4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349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opac.unecon.ru/elibrary/2015/ucheb/%D0%9E%D0%BF%D0%B5%D1%80%D0%B0%D1%86%D0%B8%D0%BE%D0%BD%D0%BD%D1%8B%D0%B5%20%D1%81%D0%B8%D1%81%D1%82%D0%B5%D0%BC%D1%8B_20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2015/ucheb/%D0%A3%D0%BF%D1%80%D0%B0%D0%B2%D0%BB%D0%B5%D0%BD%D0%B8%D0%B5%20%D1%80%D0%B0%D0%B7%D1%80%D0%B0%D0%B1%D0%BE%D1%82%D0%BA%D0%BE%D0%B9,%20%D1%81%D1%82%D0%B0%D0%BD%D0%B4%D0%B0%D1%80%D1%82%D0%B8%D0%B7%D0%B0%D1%86%D0%B8%D0%B5%D0%B9_21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36E3745-540E-4443-9701-F815C3F77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4306</TotalTime>
  <Pages>12</Pages>
  <Words>3410</Words>
  <Characters>19443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84</cp:revision>
  <cp:lastPrinted>2021-04-28T14:42:00Z</cp:lastPrinted>
  <dcterms:created xsi:type="dcterms:W3CDTF">2021-05-12T16:57:00Z</dcterms:created>
  <dcterms:modified xsi:type="dcterms:W3CDTF">2026-03-24T13:09:00Z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